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20097a6c2ee4792">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ELTHAM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BONE SPARROW</w:t>
            </w:r>
          </w:p>
        </w:tc>
        <w:tc>
          <w:tcPr>
            <w:tcW w:w="20%" w:type="pct"/>
          </w:tcPr>
          <w:p>
            <w:pPr>
              <w:jc w:val="right"/>
            </w:pPr>
            <w:r>
              <w:rPr>
                <w:sz w:val="22"/>
                <w:rFonts w:ascii="Calibri"/>
              </w:rPr>
              <w:t>$19.99</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SmartLab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NI HAO 2 STUDENT WORKBOOK 3E</w:t>
            </w:r>
          </w:p>
        </w:tc>
        <w:tc>
          <w:tcPr>
            <w:tcW w:w="20%" w:type="pct"/>
          </w:tcPr>
          <w:p>
            <w:pPr>
              <w:jc w:val="right"/>
            </w:pPr>
            <w:r>
              <w:rPr>
                <w:sz w:val="22"/>
                <w:rFonts w:ascii="Calibri"/>
              </w:rPr>
              <w:t>$34.10</w:t>
            </w:r>
          </w:p>
        </w:tc>
      </w:tr>
      <w:tr w:rsidR="00BF41BF" w:rsidTr="00DE168B">
        <w:tc>
          <w:tcPr>
            <w:tcW w:w="95%" w:type="pct"/>
          </w:tcPr>
          <w:p>
            <w:r>
              <w:rPr>
                <w:sz w:val="22"/>
                <w:rFonts w:ascii="Calibri"/>
              </w:rPr>
              <w:t>Chinese Language Perfect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2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French Language Perfect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ESSENTIAL MATHEMATICS FOR THE VICTORIAN CURRICULUM YEAR 8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ESSENTIAL MATHEMATICS FOR THE VICTORIAN CURRICULUM YEAR 8 EBOOK 3E (eBook only) (NEW EDITION FOR 2025)</w:t>
            </w:r>
          </w:p>
        </w:tc>
        <w:tc>
          <w:tcPr>
            <w:tcW w:w="20%" w:type="pct"/>
          </w:tcPr>
          <w:p>
            <w:pPr>
              <w:jc w:val="right"/>
            </w:pPr>
            <w:r>
              <w:rPr>
                <w:sz w:val="22"/>
                <w:rFonts w:ascii="Calibri"/>
              </w:rPr>
              <w:t>$59.95</w:t>
            </w:r>
          </w:p>
        </w:tc>
      </w:tr>
      <w:tr w:rsidR="00BF41BF" w:rsidTr="00DE168B">
        <w:tc>
          <w:tcPr>
            <w:tcW w:w="80%" w:type="pct"/>
          </w:tcPr>
          <w:p>
            <w:r>
              <w:rPr>
                <w:sz w:val="22"/>
                <w:rFonts w:ascii="Calibri"/>
              </w:rPr>
              <w:t>2 192 PAGE A4 EXERCISE BOOK 8MM RULED WITH MARGIN</w:t>
            </w:r>
          </w:p>
        </w:tc>
        <w:tc>
          <w:tcPr>
            <w:tcW w:w="20%" w:type="pct"/>
          </w:tcPr>
          <w:p>
            <w:pPr>
              <w:jc w:val="right"/>
            </w:pPr>
            <w:r>
              <w:rPr>
                <w:sz w:val="22"/>
                <w:rFonts w:ascii="Calibri"/>
              </w:rPr>
              <w:t>$7.40</w:t>
            </w:r>
          </w:p>
        </w:tc>
      </w:tr>
      <w:tr w:rsidR="00BF41BF" w:rsidTr="00DE168B">
        <w:tc>
          <w:tcPr>
            <w:tcW w:w="80%" w:type="pct"/>
          </w:tcPr>
          <w:p>
            <w:r>
              <w:rPr>
                <w:sz w:val="22"/>
                <w:rFonts w:ascii="Calibri"/>
              </w:rPr>
              <w:t>1 CASIO FX82AU PLUS II CALCULATOR 2ND EDITION (Retain from previous year. Only new students to purchase)</w:t>
            </w:r>
          </w:p>
        </w:tc>
        <w:tc>
          <w:tcPr>
            <w:tcW w:w="20%" w:type="pct"/>
          </w:tcPr>
          <w:p>
            <w:pPr>
              <w:jc w:val="right"/>
            </w:pPr>
            <w:r>
              <w:rPr>
                <w:sz w:val="22"/>
                <w:rFonts w:ascii="Calibri"/>
              </w:rPr>
              <w:t>$42.95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95%" w:type="pct"/>
          </w:tcPr>
          <w:p>
            <w:r>
              <w:rPr>
                <w:sz w:val="22"/>
                <w:rFonts w:ascii="Calibri"/>
              </w:rPr>
              <w:t>Mathspace -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Stile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We recommend that all students have the following stationery items to start the year. </w:t>
            </w:r>
          </w:p>
        </w:tc>
        <w:tc>
          <w:tcPr>
            <w:tcW w:w="5%" w:type="pct"/>
          </w:tcPr>
          <w:p>
            <w:r>
              <w:t/>
            </w:r>
          </w:p>
        </w:tc>
      </w:tr>
      <w:tr w:rsidR="00BF41BF" w:rsidTr="00DE168B">
        <w:tc>
          <w:tcPr>
            <w:tcW w:w="95%" w:type="pct"/>
          </w:tcPr>
          <w:p>
            <w:r>
              <w:rPr>
                <w:sz w:val="22"/>
                <w:rFonts w:ascii="Calibri"/>
              </w:rPr>
              <w:t>Retain from previous year or purchase as required:</w:t>
            </w:r>
          </w:p>
        </w:tc>
        <w:tc>
          <w:tcPr>
            <w:tcW w:w="5%" w:type="pct"/>
          </w:tcPr>
          <w:p>
            <w:r>
              <w:t/>
            </w:r>
          </w:p>
        </w:tc>
      </w:tr>
      <w:tr w:rsidR="00BF41BF" w:rsidTr="00DE168B">
        <w:tc>
          <w:tcPr>
            <w:tcW w:w="80%" w:type="pct"/>
          </w:tcPr>
          <w:p>
            <w:r>
              <w:rPr>
                <w:sz w:val="22"/>
                <w:rFonts w:ascii="Calibri"/>
              </w:rPr>
              <w:t>1 STUDYQUEST STUDENT DIARY 2025 (Optional)</w:t>
            </w:r>
          </w:p>
        </w:tc>
        <w:tc>
          <w:tcPr>
            <w:tcW w:w="20%" w:type="pct"/>
          </w:tcPr>
          <w:p>
            <w:pPr>
              <w:jc w:val="right"/>
            </w:pPr>
            <w:r>
              <w:rPr>
                <w:sz w:val="22"/>
                <w:rFonts w:ascii="Calibri"/>
              </w:rPr>
              <w:t>$7.50</w:t>
            </w:r>
          </w:p>
        </w:tc>
      </w:tr>
      <w:tr w:rsidR="00BF41BF" w:rsidTr="00DE168B">
        <w:tc>
          <w:tcPr>
            <w:tcW w:w="80%" w:type="pct"/>
          </w:tcPr>
          <w:p>
            <w:r>
              <w:rPr>
                <w:sz w:val="22"/>
                <w:rFonts w:ascii="Calibri"/>
              </w:rPr>
              <w:t>1 SUNSCREEN PRO BLOC 50+ 125ML TUBE  (Recommended purchase. Alternatively students may bring sunscreen of their choice to school)</w:t>
            </w:r>
          </w:p>
        </w:tc>
        <w:tc>
          <w:tcPr>
            <w:tcW w:w="20%" w:type="pct"/>
          </w:tcPr>
          <w:p>
            <w:pPr>
              <w:jc w:val="right"/>
            </w:pPr>
            <w:r>
              <w:rPr>
                <w:sz w:val="22"/>
                <w:rFonts w:ascii="Calibri"/>
              </w:rPr>
              <w:t>$14.95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20 CONNECTOR PENS FABER CASTELL ASSORTED COLOURS</w:t>
            </w:r>
          </w:p>
        </w:tc>
        <w:tc>
          <w:tcPr>
            <w:tcW w:w="20%" w:type="pct"/>
          </w:tcPr>
          <w:p>
            <w:pPr>
              <w:jc w:val="right"/>
            </w:pPr>
            <w:r>
              <w:rPr>
                <w:sz w:val="22"/>
                <w:rFonts w:ascii="Calibri"/>
              </w:rPr>
              <w:t>$8.95</w:t>
            </w:r>
          </w:p>
        </w:tc>
      </w:tr>
      <w:tr w:rsidR="00BF41BF" w:rsidTr="00DE168B">
        <w:tc>
          <w:tcPr>
            <w:tcW w:w="80%" w:type="pct"/>
          </w:tcPr>
          <w:p>
            <w:r>
              <w:rPr>
                <w:sz w:val="22"/>
                <w:rFonts w:ascii="Calibri"/>
              </w:rPr>
              <w:t>2 3 PACK BALLPOINT PENS (RED, BLACK &amp; BLUE)</w:t>
            </w:r>
          </w:p>
        </w:tc>
        <w:tc>
          <w:tcPr>
            <w:tcW w:w="20%" w:type="pct"/>
          </w:tcPr>
          <w:p>
            <w:pPr>
              <w:jc w:val="right"/>
            </w:pPr>
            <w:r>
              <w:rPr>
                <w:sz w:val="22"/>
                <w:rFonts w:ascii="Calibri"/>
              </w:rPr>
              <w:t>$2.70</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80%" w:type="pct"/>
          </w:tcPr>
          <w:p>
            <w:r>
              <w:rPr>
                <w:sz w:val="22"/>
                <w:rFonts w:ascii="Calibri"/>
              </w:rPr>
              <w:t>2 HB PENCIL TRADITIONAL</w:t>
            </w:r>
          </w:p>
        </w:tc>
        <w:tc>
          <w:tcPr>
            <w:tcW w:w="20%" w:type="pct"/>
          </w:tcPr>
          <w:p>
            <w:pPr>
              <w:jc w:val="right"/>
            </w:pPr>
            <w:r>
              <w:rPr>
                <w:sz w:val="22"/>
                <w:rFonts w:ascii="Calibri"/>
              </w:rPr>
              <w:t>$1.30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PERMANENT PEN 1.0MM BLACK MARKER</w:t>
            </w:r>
          </w:p>
        </w:tc>
        <w:tc>
          <w:tcPr>
            <w:tcW w:w="20%" w:type="pct"/>
          </w:tcPr>
          <w:p>
            <w:pPr>
              <w:jc w:val="right"/>
            </w:pPr>
            <w:r>
              <w:rPr>
                <w:sz w:val="22"/>
                <w:rFonts w:ascii="Calibri"/>
              </w:rPr>
              <w:t>$3.90</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PADLOCK COMBINATION MASTERLOCK 647DAU 30MM</w:t>
            </w:r>
          </w:p>
        </w:tc>
        <w:tc>
          <w:tcPr>
            <w:tcW w:w="20%" w:type="pct"/>
          </w:tcPr>
          <w:p>
            <w:pPr>
              <w:jc w:val="right"/>
            </w:pPr>
            <w:r>
              <w:rPr>
                <w:sz w:val="22"/>
                <w:rFonts w:ascii="Calibri"/>
              </w:rPr>
              <w:t>$19.85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Available From The Uniform Shop</w:t>
            </w:r>
          </w:p>
        </w:tc>
        <w:tc>
          <w:tcPr>
            <w:tcW w:w="5%" w:type="pct"/>
          </w:tcPr>
          <w:p>
            <w:r>
              <w:t/>
            </w:r>
          </w:p>
        </w:tc>
      </w:tr>
      <w:tr w:rsidR="00BF41BF" w:rsidTr="00DE168B">
        <w:tc>
          <w:tcPr>
            <w:tcW w:w="95%" w:type="pct"/>
          </w:tcPr>
          <w:p>
            <w:r>
              <w:rPr>
                <w:sz w:val="22"/>
                <w:rFonts w:ascii="Calibri"/>
              </w:rPr>
              <w:t>Art Smock (Waterproof) with a small tape loop attached.</w:t>
            </w:r>
          </w:p>
        </w:tc>
        <w:tc>
          <w:tcPr>
            <w:tcW w:w="5%" w:type="pct"/>
          </w:tcPr>
          <w:p>
            <w:r>
              <w:t/>
            </w:r>
          </w:p>
        </w:tc>
      </w:tr>
      <w:tr w:rsidR="00BF41BF" w:rsidTr="00DE168B">
        <w:tc>
          <w:tcPr>
            <w:tcW w:w="95%" w:type="pct"/>
          </w:tcPr>
          <w:p>
            <w:r>
              <w:rPr>
                <w:sz w:val="22"/>
                <w:rFonts w:ascii="Calibri"/>
              </w:rPr>
              <w:t>P.E. Bag with College Logo - Waterproof with drawstring.</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ELTHAM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8d31aa966f8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20097a6c2ee4792"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8d31aa966f846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