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00a10111b6994a8e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Monbulk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10 2025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Accessing All eBooks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Access to all eBooks (including textbooks) will be via Educational Ebooks. Students DO NOT activate eBook codes from inside textbooks - we do this for you. Log in details will be provided to your student before the start of Term 1.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See stationery requirements also.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LONG WAY DOWN: GRAPHIC NOVEL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$27.99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Health &amp; Physical Education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 - please see stationery requirements.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History: Conflict And Change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Japanese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OBENTO SUPREME STUDENT BOOK &amp; WORKBOOK VALUE PACK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GENKOO YOOSHI JAPANESE WRITING PAD SMALL SQUARES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KODANSHA'S FURIGANA JAPANESE DICTIONARY JAPANESE-ENGLISH/ENGLISH-JAPANESE (Optional)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$100.00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 dictionary is optional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Literature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 - please see stationary requirements.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Core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ESSENTIAL MATHEMATICS FOR THE VICTORIAN CURRICULUM YEAR 10&amp;10A TEXTBOOK + EBOOK 3E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CLASSPAD CP400 COLOUR CALCULATOR (Extended 2 year warranty included)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$279.95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Advanced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ESSENTIAL MATHEMATICS FOR THE VICTORIAN CURRICULUM YEAR 10&amp;10A TEXTBOOK + EBOOK 3E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CLASSPAD CP400 COLOUR CALCULATOR (Extended 2 year warranty included)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$279.95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Money, Markets And The Law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MONEY, MARKETS AND CITIZENSHIP FOR THE VICTORIAN CURRICULUM YEAR 9&amp;10 2E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Science: Agriculture &amp; Horticulture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 - see stationery list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 Full Year Course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SCIENCE QUEST 10 FOR VICTORIAN CURRICULUM PRINT + LEARNON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$75.00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 If you have purchased the above textbook second hand please ensure you purchase the following eBook to access the interactive resources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SCIENCE QUEST 10 FOR VICTORIAN CURRICULUM LEARNON EBOOK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 Semester Course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Technology: Food &amp; Technology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 - see stationery requirements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Technology: Metal, Wood &amp; Systems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 - see stationery requirements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The Arts: Art / Ceramics / Photomedia / Visual Communication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 - please see stationery requirements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VCE VET Creative &amp; Digital Media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 - see stationery list.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VET Music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 - see stationery requirements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General 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ARTS: Art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FINELINER ARTLINE 200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PENCIL HB ESSENTIAL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PENCIL 2B ESSENTIAL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PENCIL 4B ESSENTIAL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PENCIL 6B ESSENTIAL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PROGRESSO PENCIL 4B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24 DERWENT ARTIST COLOUR PENCILS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$45.95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ARTS: CERAMICS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ARTS: VISUAL COMMUNICATION / PHOTOMEDIA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VISUAL DIARY 120 PAGE 110GSM (1 per subject)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2B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4B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CERTIFICATE II IN WORKPLACE SKILLS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VET MUSIC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50 REFILLS LINED PAPER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50 MUSIC MANUSCRIPT REFILLS A4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INDICE DIVIDERS A4 5 TAB COLOUR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ENGLISH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HPE: HEALTH &amp; P.E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(1 per subject)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HUMANITIES: HISTORY / MONEY MARKETS &amp; THE LAW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4D RING A4 25MM FOLDER (1 per subject)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50 REFILLS LINED PAPER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INDICE DIVIDERS A4 5 TAB COLOUR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LANGUAGES: JAPANESE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(1 per subject)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LITERATURE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2 128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 (for Assessment item storage)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SCIENCE: FULL YEAR COURSE/SEMESTER COURSE/ AG HORT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TECHNOLOGY: FOOD / METAL / SYSTEMS / WOOD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SAFETY GLASSES CLEAR WRAP AROUND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EXERCISE BOOK (for Food Technology and Systems)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PENCIL CASE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CASE TWIN ZIP 375 X 264 MM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BLACK BALLPOINT PEN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BLUE BALLPOINT PEN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RED BALLPOINT PEN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MECHANICAL 0.5MM ERGONOMIC TRI-CLICK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MECHANICAL REFILL LEADS HB 0.5MM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TEXTA NYLORITE COLOURING PENS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MCONNECTED AIRBUDS EARPHONES WITH MIC IN ZIPPERED POUCH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STICK ON NOTES YELLOW 76mm x 76mm (100)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USB 16GB FLASH DRIVE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SMALL 130MM MICADOR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LITTLE SHARPENER SINGLE HOLE WITH CATCHER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Economy Packs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10 96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BLUE BALLPOINT PEN MEDIUM PACK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PACKET 100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$4.35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 This is in addition to other stationery listed. Economy packs are optional.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Monbulk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10 2025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b11b407d19aa42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00a10111b6994a8e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b11b407d19aa425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