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47c8242471f4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7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WONDER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HOLES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7&amp;8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SCIENCE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f872a8623fb74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47c8242471f439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f872a8623fb747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